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47" w:rsidRDefault="00E30347" w:rsidP="00E30347">
      <w:pPr>
        <w:jc w:val="both"/>
        <w:rPr>
          <w:color w:val="000000"/>
        </w:rPr>
      </w:pPr>
      <w:r w:rsidRPr="00262BCD">
        <w:rPr>
          <w:color w:val="000000"/>
        </w:rPr>
        <w:t xml:space="preserve">                 </w:t>
      </w:r>
    </w:p>
    <w:tbl>
      <w:tblPr>
        <w:tblpPr w:leftFromText="180" w:rightFromText="180" w:vertAnchor="page" w:horzAnchor="margin" w:tblpX="-432" w:tblpY="736"/>
        <w:tblW w:w="0" w:type="auto"/>
        <w:tblBorders>
          <w:bottom w:val="thinThickSmallGap" w:sz="24" w:space="0" w:color="auto"/>
        </w:tblBorders>
        <w:tblLayout w:type="fixed"/>
        <w:tblLook w:val="0000"/>
      </w:tblPr>
      <w:tblGrid>
        <w:gridCol w:w="4428"/>
        <w:gridCol w:w="1800"/>
        <w:gridCol w:w="4212"/>
      </w:tblGrid>
      <w:tr w:rsidR="00E30347" w:rsidTr="00DF36BC">
        <w:trPr>
          <w:trHeight w:val="1384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347" w:rsidRDefault="00E30347" w:rsidP="00DF36BC">
            <w:pPr>
              <w:pStyle w:val="a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br w:type="page"/>
            </w:r>
          </w:p>
          <w:p w:rsidR="00E30347" w:rsidRDefault="00E30347" w:rsidP="00DF36BC">
            <w:pPr>
              <w:pStyle w:val="a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ХАЛЬМГ ТАНГЧИН</w:t>
            </w:r>
          </w:p>
          <w:p w:rsidR="00E30347" w:rsidRDefault="00106718" w:rsidP="00DF36BC">
            <w:pPr>
              <w:pStyle w:val="a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ХАНАТА</w:t>
            </w:r>
            <w:r w:rsidR="00E30347">
              <w:rPr>
                <w:rFonts w:ascii="Courier New" w:hAnsi="Courier New" w:cs="Courier New"/>
                <w:b/>
                <w:sz w:val="24"/>
                <w:szCs w:val="24"/>
              </w:rPr>
              <w:t xml:space="preserve"> СЕЛӘНӘ</w:t>
            </w:r>
          </w:p>
          <w:p w:rsidR="00E30347" w:rsidRDefault="00E30347" w:rsidP="00DF36BC">
            <w:pPr>
              <w:pStyle w:val="a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МУНИЦИПАЛЬН БУРДӘЦИН</w:t>
            </w:r>
          </w:p>
          <w:p w:rsidR="00E30347" w:rsidRPr="00106718" w:rsidRDefault="00E30347" w:rsidP="00DF36BC">
            <w:pPr>
              <w:pStyle w:val="a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ДЕПУТАТНЫРИН ХУРЫГ</w:t>
            </w:r>
          </w:p>
          <w:p w:rsidR="00E30347" w:rsidRDefault="00E30347" w:rsidP="00DF36BC">
            <w:pPr>
              <w:pStyle w:val="a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30347" w:rsidRDefault="00E30347" w:rsidP="00DF36BC">
            <w:pPr>
              <w:pStyle w:val="a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347" w:rsidRDefault="00E30347" w:rsidP="00DF36BC">
            <w:pPr>
              <w:pStyle w:val="a7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0575" cy="876300"/>
                  <wp:effectExtent l="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347" w:rsidRDefault="00E30347" w:rsidP="00DF36BC">
            <w:pPr>
              <w:pStyle w:val="a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СОБРАНИЕ ДЕПУТАТОВ</w:t>
            </w:r>
          </w:p>
          <w:p w:rsidR="00E30347" w:rsidRDefault="00106718" w:rsidP="00DF36BC">
            <w:pPr>
              <w:pStyle w:val="a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ХАНАТИНСКОГО</w:t>
            </w:r>
            <w:r w:rsidR="00E30347">
              <w:rPr>
                <w:rFonts w:ascii="Courier New" w:hAnsi="Courier New" w:cs="Courier New"/>
                <w:b/>
                <w:sz w:val="24"/>
                <w:szCs w:val="24"/>
              </w:rPr>
              <w:t xml:space="preserve"> СЕЛЬСКОГО МУНИЦИПАЛЬНОГО ОБРАЗОВАНИЯ</w:t>
            </w:r>
          </w:p>
          <w:p w:rsidR="00E30347" w:rsidRDefault="00E30347" w:rsidP="00DF36BC">
            <w:pPr>
              <w:pStyle w:val="a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РЕСПУБЛИКИ КАЛМЫКИЯ</w:t>
            </w:r>
          </w:p>
          <w:p w:rsidR="00E30347" w:rsidRDefault="00E30347" w:rsidP="00DF36BC">
            <w:pPr>
              <w:pStyle w:val="a7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E30347" w:rsidTr="00DF36BC">
        <w:trPr>
          <w:trHeight w:val="419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E30347" w:rsidRDefault="00106718" w:rsidP="00DF36BC">
            <w:pPr>
              <w:pStyle w:val="a7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359425</w:t>
            </w:r>
            <w:r w:rsidR="00E30347">
              <w:rPr>
                <w:rFonts w:ascii="Courier New" w:hAnsi="Courier New" w:cs="Courier New"/>
                <w:b/>
                <w:sz w:val="18"/>
                <w:szCs w:val="18"/>
              </w:rPr>
              <w:t xml:space="preserve">, Республика Калмыкия, </w:t>
            </w:r>
            <w:proofErr w:type="spellStart"/>
            <w:r w:rsidR="00E30347">
              <w:rPr>
                <w:rFonts w:ascii="Courier New" w:hAnsi="Courier New" w:cs="Courier New"/>
                <w:b/>
                <w:sz w:val="18"/>
                <w:szCs w:val="18"/>
              </w:rPr>
              <w:t>Мало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дербетовский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Ханата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>, ул. Ленина,2, тел. (8 84734) 93-197</w:t>
            </w:r>
            <w:r w:rsidR="00E30347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proofErr w:type="gramStart"/>
            <w:r w:rsidR="00E30347">
              <w:rPr>
                <w:rFonts w:ascii="Courier New" w:hAnsi="Courier New" w:cs="Courier New"/>
                <w:b/>
                <w:sz w:val="18"/>
                <w:szCs w:val="18"/>
              </w:rPr>
              <w:t>Е</w:t>
            </w:r>
            <w:proofErr w:type="gramEnd"/>
            <w:r w:rsidR="00E30347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  <w:r w:rsidR="00E30347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han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>smo</w:t>
            </w:r>
            <w:r w:rsidR="00E30347">
              <w:rPr>
                <w:rFonts w:ascii="Courier New" w:hAnsi="Courier New" w:cs="Courier New"/>
                <w:b/>
                <w:sz w:val="18"/>
                <w:szCs w:val="18"/>
              </w:rPr>
              <w:t>@yandex.ru</w:t>
            </w:r>
          </w:p>
        </w:tc>
      </w:tr>
    </w:tbl>
    <w:p w:rsidR="00E30347" w:rsidRDefault="00E30347" w:rsidP="00E30347">
      <w:pPr>
        <w:pStyle w:val="2"/>
        <w:rPr>
          <w:szCs w:val="28"/>
          <w:lang w:val="en-US"/>
        </w:rPr>
      </w:pPr>
      <w:r w:rsidRPr="00DC0F61">
        <w:rPr>
          <w:szCs w:val="28"/>
        </w:rPr>
        <w:t xml:space="preserve">РЕШЕНИЕ № </w:t>
      </w:r>
      <w:r>
        <w:rPr>
          <w:szCs w:val="28"/>
        </w:rPr>
        <w:t>1</w:t>
      </w:r>
    </w:p>
    <w:p w:rsidR="00106718" w:rsidRPr="00106718" w:rsidRDefault="00106718" w:rsidP="00106718">
      <w:pPr>
        <w:rPr>
          <w:lang w:val="en-US"/>
        </w:rPr>
      </w:pPr>
    </w:p>
    <w:p w:rsidR="00E30347" w:rsidRPr="00DC0F61" w:rsidRDefault="00106718" w:rsidP="00E303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аната</w:t>
      </w:r>
      <w:proofErr w:type="spellEnd"/>
      <w:r w:rsidR="00E30347" w:rsidRPr="00DC0F61">
        <w:rPr>
          <w:sz w:val="28"/>
          <w:szCs w:val="28"/>
        </w:rPr>
        <w:t xml:space="preserve">                                                                   от  </w:t>
      </w:r>
      <w:r w:rsidR="00E30347">
        <w:rPr>
          <w:sz w:val="28"/>
          <w:szCs w:val="28"/>
        </w:rPr>
        <w:t>27 февраля  2023</w:t>
      </w:r>
      <w:r w:rsidR="00E30347" w:rsidRPr="00DC0F61">
        <w:rPr>
          <w:sz w:val="28"/>
          <w:szCs w:val="28"/>
        </w:rPr>
        <w:t xml:space="preserve"> года</w:t>
      </w:r>
    </w:p>
    <w:p w:rsidR="00E30347" w:rsidRPr="00DC0F61" w:rsidRDefault="00E30347" w:rsidP="00E30347">
      <w:pPr>
        <w:tabs>
          <w:tab w:val="left" w:pos="3525"/>
        </w:tabs>
        <w:jc w:val="center"/>
        <w:rPr>
          <w:b/>
          <w:i/>
          <w:sz w:val="28"/>
          <w:szCs w:val="28"/>
        </w:rPr>
      </w:pPr>
    </w:p>
    <w:p w:rsidR="00E30347" w:rsidRDefault="00E30347" w:rsidP="00E30347">
      <w:pPr>
        <w:tabs>
          <w:tab w:val="left" w:pos="3525"/>
        </w:tabs>
        <w:jc w:val="both"/>
        <w:rPr>
          <w:b/>
          <w:i/>
          <w:sz w:val="26"/>
          <w:szCs w:val="26"/>
        </w:rPr>
      </w:pPr>
    </w:p>
    <w:p w:rsidR="00E30347" w:rsidRPr="00AD1A0E" w:rsidRDefault="00E30347" w:rsidP="00E30347">
      <w:pPr>
        <w:ind w:left="-567" w:right="140"/>
      </w:pPr>
      <w:r w:rsidRPr="00AD1A0E">
        <w:t xml:space="preserve">         О внесении изменений в решение Собрания депутатов</w:t>
      </w:r>
    </w:p>
    <w:p w:rsidR="00E30347" w:rsidRPr="00AD1A0E" w:rsidRDefault="00E30347" w:rsidP="00E30347">
      <w:pPr>
        <w:ind w:left="-567" w:right="140"/>
      </w:pPr>
      <w:r w:rsidRPr="00AD1A0E">
        <w:t xml:space="preserve">       </w:t>
      </w:r>
      <w:r>
        <w:t xml:space="preserve">  </w:t>
      </w:r>
      <w:r w:rsidR="00106718">
        <w:t>Ханатинского</w:t>
      </w:r>
      <w:r w:rsidRPr="00AD1A0E">
        <w:t xml:space="preserve"> сельского муниципального образования</w:t>
      </w:r>
    </w:p>
    <w:p w:rsidR="00E30347" w:rsidRPr="00AD1A0E" w:rsidRDefault="00E30347" w:rsidP="00E30347">
      <w:pPr>
        <w:ind w:left="-567" w:right="140"/>
      </w:pPr>
      <w:r w:rsidRPr="00AD1A0E">
        <w:t xml:space="preserve">       </w:t>
      </w:r>
      <w:r>
        <w:t xml:space="preserve">  </w:t>
      </w:r>
      <w:r w:rsidRPr="00AD1A0E">
        <w:t>Республ</w:t>
      </w:r>
      <w:r w:rsidR="00106718">
        <w:t>ики Калмыкия от 25</w:t>
      </w:r>
      <w:r>
        <w:t>.11.2019 года №1</w:t>
      </w:r>
      <w:r w:rsidRPr="00AD1A0E">
        <w:t xml:space="preserve"> «О земельном налоге</w:t>
      </w:r>
    </w:p>
    <w:p w:rsidR="00E30347" w:rsidRDefault="00E30347" w:rsidP="00E30347">
      <w:pPr>
        <w:ind w:left="-567" w:right="140"/>
      </w:pPr>
      <w:r w:rsidRPr="00AD1A0E">
        <w:t xml:space="preserve">       </w:t>
      </w:r>
      <w:r>
        <w:t xml:space="preserve">  </w:t>
      </w:r>
      <w:r w:rsidR="00106718">
        <w:t>на территории Ханатинского</w:t>
      </w:r>
      <w:r w:rsidRPr="00AD1A0E">
        <w:t xml:space="preserve"> сельского</w:t>
      </w:r>
      <w:r>
        <w:t xml:space="preserve"> </w:t>
      </w:r>
      <w:r w:rsidRPr="00AD1A0E">
        <w:t>муниципального  образования</w:t>
      </w:r>
    </w:p>
    <w:p w:rsidR="00E30347" w:rsidRPr="00037C65" w:rsidRDefault="00E30347" w:rsidP="00E30347">
      <w:pPr>
        <w:ind w:right="140"/>
      </w:pPr>
      <w:r w:rsidRPr="00AD1A0E">
        <w:t>Республики Калмыкия»</w:t>
      </w:r>
      <w:r w:rsidR="00106718">
        <w:t xml:space="preserve"> (с изменениями от 16.12</w:t>
      </w:r>
      <w:r>
        <w:t>.2020г</w:t>
      </w:r>
      <w:r w:rsidR="00106718">
        <w:t>. № 14</w:t>
      </w:r>
      <w:r>
        <w:t xml:space="preserve">, </w:t>
      </w:r>
      <w:r w:rsidR="00106718">
        <w:t>от 07.07.2021г. №1</w:t>
      </w:r>
      <w:r w:rsidR="00962A2C">
        <w:t>.</w:t>
      </w:r>
      <w:r w:rsidRPr="00037C65">
        <w:t xml:space="preserve">)  </w:t>
      </w:r>
    </w:p>
    <w:p w:rsidR="00E30347" w:rsidRDefault="00E30347" w:rsidP="00E30347">
      <w:pPr>
        <w:jc w:val="both"/>
        <w:rPr>
          <w:color w:val="000000"/>
        </w:rPr>
      </w:pPr>
    </w:p>
    <w:p w:rsidR="00E30347" w:rsidRDefault="00E30347" w:rsidP="00E30347">
      <w:pPr>
        <w:jc w:val="both"/>
        <w:rPr>
          <w:color w:val="000000"/>
        </w:rPr>
      </w:pPr>
    </w:p>
    <w:p w:rsidR="00E30347" w:rsidRDefault="00E30347" w:rsidP="00E30347">
      <w:pPr>
        <w:ind w:firstLine="708"/>
        <w:jc w:val="both"/>
        <w:rPr>
          <w:color w:val="000000"/>
        </w:rPr>
      </w:pPr>
      <w:r w:rsidRPr="00262BCD">
        <w:rPr>
          <w:color w:val="000000"/>
        </w:rPr>
        <w:t xml:space="preserve">В соответствии с подпунктом 5 пункта 11 Решения Совета законодателей Российской Федерации от 27 апреля 2022 года «О мерах реализации Плана первоочередных действий по обеспечению развития российской экономики в условиях внешнего </w:t>
      </w:r>
      <w:proofErr w:type="spellStart"/>
      <w:r w:rsidRPr="00262BCD">
        <w:rPr>
          <w:color w:val="000000"/>
        </w:rPr>
        <w:t>санкционного</w:t>
      </w:r>
      <w:proofErr w:type="spellEnd"/>
      <w:r w:rsidRPr="00262BCD">
        <w:rPr>
          <w:color w:val="000000"/>
        </w:rPr>
        <w:t xml:space="preserve"> давления в субъектах Российской Федерации», а также в целях Протокола от 11 октября 2022 года №128/8 совместного  заседания Комиссии при Президенте Российской Федерации</w:t>
      </w:r>
      <w:r w:rsidRPr="00262BCD">
        <w:t xml:space="preserve"> по вопросам авиации</w:t>
      </w:r>
      <w:r w:rsidRPr="00262BCD">
        <w:rPr>
          <w:color w:val="000000"/>
        </w:rPr>
        <w:t>,</w:t>
      </w:r>
    </w:p>
    <w:p w:rsidR="00E30347" w:rsidRDefault="00E30347" w:rsidP="00E30347">
      <w:pPr>
        <w:ind w:firstLine="708"/>
        <w:jc w:val="both"/>
        <w:rPr>
          <w:color w:val="000000"/>
        </w:rPr>
      </w:pPr>
    </w:p>
    <w:p w:rsidR="00E30347" w:rsidRDefault="00E30347" w:rsidP="00E30347">
      <w:pPr>
        <w:ind w:firstLine="708"/>
        <w:jc w:val="center"/>
        <w:rPr>
          <w:color w:val="000000"/>
        </w:rPr>
      </w:pPr>
      <w:r w:rsidRPr="00262BCD">
        <w:rPr>
          <w:color w:val="000000"/>
        </w:rPr>
        <w:t>Собрание депутатов</w:t>
      </w:r>
    </w:p>
    <w:p w:rsidR="00E30347" w:rsidRDefault="00962A2C" w:rsidP="00E30347">
      <w:pPr>
        <w:ind w:firstLine="708"/>
        <w:jc w:val="center"/>
        <w:rPr>
          <w:color w:val="000000"/>
        </w:rPr>
      </w:pPr>
      <w:r>
        <w:rPr>
          <w:color w:val="000000"/>
        </w:rPr>
        <w:t>Ханатинского</w:t>
      </w:r>
      <w:r w:rsidR="00E30347" w:rsidRPr="00262BCD">
        <w:rPr>
          <w:color w:val="000000"/>
        </w:rPr>
        <w:t xml:space="preserve"> сельского муниципального образования</w:t>
      </w:r>
    </w:p>
    <w:p w:rsidR="00E30347" w:rsidRPr="00262BCD" w:rsidRDefault="00E30347" w:rsidP="00E30347">
      <w:pPr>
        <w:ind w:firstLine="708"/>
        <w:jc w:val="center"/>
        <w:rPr>
          <w:b/>
          <w:color w:val="000000"/>
        </w:rPr>
      </w:pPr>
      <w:r w:rsidRPr="00262BCD">
        <w:rPr>
          <w:color w:val="000000"/>
        </w:rPr>
        <w:t>Республики Калмыкия</w:t>
      </w:r>
    </w:p>
    <w:p w:rsidR="00E30347" w:rsidRPr="00262BCD" w:rsidRDefault="00E30347" w:rsidP="00E30347">
      <w:pPr>
        <w:jc w:val="center"/>
        <w:rPr>
          <w:b/>
          <w:color w:val="000000"/>
        </w:rPr>
      </w:pPr>
      <w:r w:rsidRPr="00262BCD">
        <w:rPr>
          <w:b/>
          <w:color w:val="000000"/>
        </w:rPr>
        <w:t>РЕШИЛО:</w:t>
      </w:r>
    </w:p>
    <w:p w:rsidR="00E30347" w:rsidRPr="00262BCD" w:rsidRDefault="00E30347" w:rsidP="00E30347">
      <w:pPr>
        <w:pStyle w:val="a3"/>
        <w:ind w:left="540"/>
        <w:jc w:val="center"/>
        <w:rPr>
          <w:sz w:val="24"/>
          <w:szCs w:val="24"/>
        </w:rPr>
      </w:pPr>
    </w:p>
    <w:p w:rsidR="00E30347" w:rsidRDefault="00E30347" w:rsidP="00962A2C">
      <w:pPr>
        <w:pStyle w:val="ab"/>
        <w:numPr>
          <w:ilvl w:val="0"/>
          <w:numId w:val="2"/>
        </w:numPr>
        <w:ind w:right="140"/>
        <w:jc w:val="both"/>
      </w:pPr>
      <w:r w:rsidRPr="00AD1A0E">
        <w:t xml:space="preserve">Внести изменения в решение </w:t>
      </w:r>
      <w:r w:rsidR="00962A2C">
        <w:t>Собрания депутатов Ханатинского</w:t>
      </w:r>
      <w:r w:rsidRPr="00AD1A0E">
        <w:t xml:space="preserve"> сельского муниципального обр</w:t>
      </w:r>
      <w:r>
        <w:t>азован</w:t>
      </w:r>
      <w:r w:rsidR="00962A2C">
        <w:t>ия Республики Калмыкия № 1 от 25</w:t>
      </w:r>
      <w:r>
        <w:t>.11.2019</w:t>
      </w:r>
      <w:r w:rsidRPr="00AD1A0E">
        <w:t xml:space="preserve"> года «О земельном на</w:t>
      </w:r>
      <w:r w:rsidR="00962A2C">
        <w:t>логе на территории Ханатинского</w:t>
      </w:r>
      <w:r w:rsidRPr="00AD1A0E">
        <w:t xml:space="preserve"> сельского  муниципального  образования Республики Калмыкия»</w:t>
      </w:r>
      <w:r w:rsidRPr="00A36CAB">
        <w:t xml:space="preserve"> </w:t>
      </w:r>
      <w:r w:rsidR="00962A2C">
        <w:t>(с изменениями от 16.12.2020г. № 14, от 07.07.2021г. №1,</w:t>
      </w:r>
      <w:proofErr w:type="gramStart"/>
      <w:r w:rsidR="00962A2C">
        <w:t xml:space="preserve"> </w:t>
      </w:r>
      <w:r>
        <w:t>)</w:t>
      </w:r>
      <w:proofErr w:type="gramEnd"/>
      <w:r>
        <w:t>:</w:t>
      </w:r>
      <w:r w:rsidRPr="00AD1A0E">
        <w:t xml:space="preserve"> </w:t>
      </w:r>
      <w:r>
        <w:t xml:space="preserve"> </w:t>
      </w:r>
    </w:p>
    <w:p w:rsidR="007D1210" w:rsidRPr="00C07D40" w:rsidRDefault="00C07D40" w:rsidP="00C07D40">
      <w:pPr>
        <w:pStyle w:val="ab"/>
        <w:numPr>
          <w:ilvl w:val="1"/>
          <w:numId w:val="2"/>
        </w:numPr>
        <w:shd w:val="clear" w:color="auto" w:fill="FFFFFF"/>
        <w:ind w:left="426"/>
        <w:jc w:val="both"/>
        <w:rPr>
          <w:color w:val="3C3C3C"/>
        </w:rPr>
      </w:pPr>
      <w:r>
        <w:t xml:space="preserve"> </w:t>
      </w:r>
      <w:bookmarkStart w:id="0" w:name="_GoBack"/>
      <w:bookmarkEnd w:id="0"/>
      <w:r w:rsidR="00E30347">
        <w:t>Пункт</w:t>
      </w:r>
      <w:r w:rsidR="00E30347" w:rsidRPr="00745FFA">
        <w:t xml:space="preserve"> </w:t>
      </w:r>
      <w:r w:rsidR="00E30347">
        <w:t>2</w:t>
      </w:r>
      <w:r w:rsidR="00E30347" w:rsidRPr="00745FFA">
        <w:t xml:space="preserve"> изложить в новой редакции:</w:t>
      </w:r>
    </w:p>
    <w:p w:rsidR="00E30347" w:rsidRDefault="00E30347" w:rsidP="007D1210">
      <w:pPr>
        <w:shd w:val="clear" w:color="auto" w:fill="FFFFFF"/>
        <w:ind w:left="1115"/>
        <w:jc w:val="center"/>
        <w:rPr>
          <w:color w:val="3C3C3C"/>
        </w:rPr>
      </w:pPr>
      <w:r w:rsidRPr="00E30347">
        <w:rPr>
          <w:color w:val="3C3C3C"/>
        </w:rPr>
        <w:t>«2. Установить налоговые ставки по земельному налогу в следующих размерах:</w:t>
      </w:r>
    </w:p>
    <w:p w:rsidR="007D1210" w:rsidRPr="00E30347" w:rsidRDefault="007D1210" w:rsidP="007D1210">
      <w:pPr>
        <w:shd w:val="clear" w:color="auto" w:fill="FFFFFF"/>
        <w:ind w:left="1115"/>
        <w:jc w:val="center"/>
        <w:rPr>
          <w:color w:val="3C3C3C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6176"/>
        <w:gridCol w:w="1383"/>
      </w:tblGrid>
      <w:tr w:rsidR="00E30347" w:rsidTr="00DF36BC">
        <w:tc>
          <w:tcPr>
            <w:tcW w:w="1292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  <w:r w:rsidRPr="00620CA6">
              <w:rPr>
                <w:color w:val="3C3C3C"/>
              </w:rPr>
              <w:t>№ подпункта</w:t>
            </w:r>
          </w:p>
        </w:tc>
        <w:tc>
          <w:tcPr>
            <w:tcW w:w="6176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  <w:r w:rsidRPr="00620CA6">
              <w:rPr>
                <w:color w:val="3C3C3C"/>
              </w:rPr>
              <w:t>Перечень земельных участков, в отношении которых установлена налоговая ставка</w:t>
            </w:r>
          </w:p>
        </w:tc>
        <w:tc>
          <w:tcPr>
            <w:tcW w:w="1383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  <w:r w:rsidRPr="00620CA6">
              <w:rPr>
                <w:color w:val="3C3C3C"/>
              </w:rPr>
              <w:t>Ставка налога%</w:t>
            </w:r>
          </w:p>
        </w:tc>
      </w:tr>
      <w:tr w:rsidR="00E30347" w:rsidTr="00DF36BC">
        <w:tc>
          <w:tcPr>
            <w:tcW w:w="1292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  <w:r w:rsidRPr="00620CA6">
              <w:rPr>
                <w:color w:val="3C3C3C"/>
              </w:rPr>
              <w:t>1.1</w:t>
            </w:r>
          </w:p>
        </w:tc>
        <w:tc>
          <w:tcPr>
            <w:tcW w:w="6176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both"/>
              <w:rPr>
                <w:color w:val="3C3C3C"/>
              </w:rPr>
            </w:pPr>
            <w:r w:rsidRPr="00620CA6">
              <w:rPr>
                <w:color w:val="3C3C3C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383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  <w:r>
              <w:rPr>
                <w:color w:val="3C3C3C"/>
              </w:rPr>
              <w:t>0,3</w:t>
            </w:r>
          </w:p>
        </w:tc>
      </w:tr>
      <w:tr w:rsidR="00E30347" w:rsidTr="00DF36BC">
        <w:tc>
          <w:tcPr>
            <w:tcW w:w="1292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  <w:r w:rsidRPr="00620CA6">
              <w:rPr>
                <w:color w:val="3C3C3C"/>
              </w:rPr>
              <w:t>1.2</w:t>
            </w:r>
          </w:p>
        </w:tc>
        <w:tc>
          <w:tcPr>
            <w:tcW w:w="6176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both"/>
              <w:rPr>
                <w:color w:val="3C3C3C"/>
              </w:rPr>
            </w:pPr>
            <w:proofErr w:type="gramStart"/>
            <w:r w:rsidRPr="00620CA6">
              <w:rPr>
                <w:color w:val="3C3C3C"/>
              </w:rPr>
              <w:t xml:space="preserve"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      </w:r>
            <w:r w:rsidRPr="00620CA6">
              <w:rPr>
                <w:color w:val="3C3C3C"/>
              </w:rPr>
              <w:lastRenderedPageBreak/>
              <w:t>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  <w:r>
              <w:rPr>
                <w:color w:val="3C3C3C"/>
              </w:rPr>
              <w:lastRenderedPageBreak/>
              <w:t>0,3</w:t>
            </w:r>
          </w:p>
        </w:tc>
      </w:tr>
      <w:tr w:rsidR="00E30347" w:rsidTr="00DF36BC">
        <w:tc>
          <w:tcPr>
            <w:tcW w:w="1292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  <w:r w:rsidRPr="00620CA6">
              <w:rPr>
                <w:color w:val="3C3C3C"/>
              </w:rPr>
              <w:lastRenderedPageBreak/>
              <w:t>1.3</w:t>
            </w:r>
          </w:p>
        </w:tc>
        <w:tc>
          <w:tcPr>
            <w:tcW w:w="6176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both"/>
              <w:rPr>
                <w:color w:val="3C3C3C"/>
              </w:rPr>
            </w:pPr>
            <w:r w:rsidRPr="00620CA6">
              <w:rPr>
                <w:color w:val="3C3C3C"/>
              </w:rPr>
              <w:t>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383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  <w:r>
              <w:rPr>
                <w:color w:val="3C3C3C"/>
              </w:rPr>
              <w:t>0,3</w:t>
            </w:r>
          </w:p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</w:p>
        </w:tc>
      </w:tr>
      <w:tr w:rsidR="00E30347" w:rsidTr="00DF36BC">
        <w:tc>
          <w:tcPr>
            <w:tcW w:w="1292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  <w:r w:rsidRPr="00620CA6">
              <w:rPr>
                <w:color w:val="3C3C3C"/>
              </w:rPr>
              <w:t>1.4</w:t>
            </w:r>
          </w:p>
        </w:tc>
        <w:tc>
          <w:tcPr>
            <w:tcW w:w="6176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both"/>
              <w:rPr>
                <w:color w:val="3C3C3C"/>
              </w:rPr>
            </w:pPr>
            <w:r w:rsidRPr="00620CA6">
              <w:rPr>
                <w:color w:val="3C3C3C"/>
              </w:rPr>
              <w:t>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383" w:type="dxa"/>
            <w:shd w:val="clear" w:color="auto" w:fill="auto"/>
          </w:tcPr>
          <w:p w:rsidR="00E30347" w:rsidRPr="00620CA6" w:rsidRDefault="00E30347" w:rsidP="00DF36BC">
            <w:pPr>
              <w:pStyle w:val="a6"/>
              <w:spacing w:after="150"/>
              <w:jc w:val="center"/>
              <w:rPr>
                <w:color w:val="3C3C3C"/>
              </w:rPr>
            </w:pPr>
            <w:r w:rsidRPr="00620CA6">
              <w:rPr>
                <w:color w:val="3C3C3C"/>
              </w:rPr>
              <w:t>0,</w:t>
            </w:r>
            <w:r>
              <w:rPr>
                <w:color w:val="3C3C3C"/>
              </w:rPr>
              <w:t>3</w:t>
            </w:r>
          </w:p>
        </w:tc>
      </w:tr>
      <w:tr w:rsidR="00E30347" w:rsidTr="00DF36BC">
        <w:tc>
          <w:tcPr>
            <w:tcW w:w="1292" w:type="dxa"/>
            <w:shd w:val="clear" w:color="auto" w:fill="auto"/>
          </w:tcPr>
          <w:p w:rsidR="00E30347" w:rsidRPr="00262BCD" w:rsidRDefault="00E30347" w:rsidP="00E30347">
            <w:pPr>
              <w:pStyle w:val="a6"/>
              <w:jc w:val="center"/>
            </w:pPr>
            <w:r w:rsidRPr="00262BCD">
              <w:t>1.</w:t>
            </w:r>
            <w:r w:rsidR="00962A2C">
              <w:t>5</w:t>
            </w:r>
          </w:p>
        </w:tc>
        <w:tc>
          <w:tcPr>
            <w:tcW w:w="6176" w:type="dxa"/>
            <w:shd w:val="clear" w:color="auto" w:fill="auto"/>
          </w:tcPr>
          <w:p w:rsidR="00E30347" w:rsidRPr="00262BCD" w:rsidRDefault="00E30347" w:rsidP="00DF36BC">
            <w:pPr>
              <w:pStyle w:val="a6"/>
              <w:jc w:val="both"/>
            </w:pPr>
            <w:r>
              <w:t>Д</w:t>
            </w:r>
            <w:r w:rsidRPr="00262BCD">
              <w:t>ля детских оздоровительных лагерей</w:t>
            </w:r>
          </w:p>
        </w:tc>
        <w:tc>
          <w:tcPr>
            <w:tcW w:w="1383" w:type="dxa"/>
            <w:shd w:val="clear" w:color="auto" w:fill="auto"/>
          </w:tcPr>
          <w:p w:rsidR="00E30347" w:rsidRPr="00262BCD" w:rsidRDefault="00E30347" w:rsidP="00DF36BC">
            <w:pPr>
              <w:pStyle w:val="a6"/>
              <w:jc w:val="center"/>
            </w:pPr>
            <w:r w:rsidRPr="00262BCD">
              <w:t>0,3</w:t>
            </w:r>
          </w:p>
        </w:tc>
      </w:tr>
      <w:tr w:rsidR="00E30347" w:rsidTr="00DF36BC">
        <w:tc>
          <w:tcPr>
            <w:tcW w:w="1292" w:type="dxa"/>
            <w:shd w:val="clear" w:color="auto" w:fill="auto"/>
          </w:tcPr>
          <w:p w:rsidR="00E30347" w:rsidRPr="00262BCD" w:rsidRDefault="00E30347" w:rsidP="00E30347">
            <w:pPr>
              <w:pStyle w:val="a6"/>
              <w:jc w:val="center"/>
            </w:pPr>
            <w:r w:rsidRPr="00262BCD">
              <w:t>1.</w:t>
            </w:r>
            <w:r w:rsidR="00962A2C">
              <w:t>6</w:t>
            </w:r>
          </w:p>
        </w:tc>
        <w:tc>
          <w:tcPr>
            <w:tcW w:w="6176" w:type="dxa"/>
            <w:shd w:val="clear" w:color="auto" w:fill="auto"/>
          </w:tcPr>
          <w:p w:rsidR="00E30347" w:rsidRPr="00262BCD" w:rsidRDefault="00E30347" w:rsidP="00DF36BC">
            <w:pPr>
              <w:pStyle w:val="a6"/>
              <w:jc w:val="both"/>
            </w:pPr>
            <w:r>
              <w:t>Д</w:t>
            </w:r>
            <w:r w:rsidRPr="00262BCD">
              <w:t>ля аэродромов и посадочных площадок, используемых для обеспечения полетов легких и сверхлегких воздушных судов</w:t>
            </w:r>
          </w:p>
        </w:tc>
        <w:tc>
          <w:tcPr>
            <w:tcW w:w="1383" w:type="dxa"/>
            <w:shd w:val="clear" w:color="auto" w:fill="auto"/>
          </w:tcPr>
          <w:p w:rsidR="00E30347" w:rsidRPr="00262BCD" w:rsidRDefault="00E30347" w:rsidP="00DF36BC">
            <w:pPr>
              <w:pStyle w:val="a6"/>
              <w:jc w:val="center"/>
            </w:pPr>
            <w:r w:rsidRPr="00262BCD">
              <w:t>0,3</w:t>
            </w:r>
          </w:p>
        </w:tc>
      </w:tr>
      <w:tr w:rsidR="00E30347" w:rsidTr="00DF36BC">
        <w:tc>
          <w:tcPr>
            <w:tcW w:w="1292" w:type="dxa"/>
            <w:shd w:val="clear" w:color="auto" w:fill="auto"/>
          </w:tcPr>
          <w:p w:rsidR="00E30347" w:rsidRPr="00620CA6" w:rsidRDefault="002D2D85" w:rsidP="00684471">
            <w:pPr>
              <w:pStyle w:val="a6"/>
              <w:spacing w:after="150"/>
              <w:jc w:val="center"/>
              <w:rPr>
                <w:color w:val="3C3C3C"/>
              </w:rPr>
            </w:pPr>
            <w:r>
              <w:rPr>
                <w:color w:val="3C3C3C"/>
              </w:rPr>
              <w:t>1.7</w:t>
            </w:r>
          </w:p>
        </w:tc>
        <w:tc>
          <w:tcPr>
            <w:tcW w:w="6176" w:type="dxa"/>
            <w:shd w:val="clear" w:color="auto" w:fill="auto"/>
          </w:tcPr>
          <w:p w:rsidR="00E30347" w:rsidRPr="00620CA6" w:rsidRDefault="00E30347" w:rsidP="00684471">
            <w:pPr>
              <w:pStyle w:val="a6"/>
              <w:spacing w:after="150"/>
              <w:jc w:val="both"/>
              <w:rPr>
                <w:color w:val="3C3C3C"/>
              </w:rPr>
            </w:pPr>
            <w:r w:rsidRPr="00620CA6">
              <w:rPr>
                <w:color w:val="3C3C3C"/>
              </w:rPr>
              <w:t>прочие</w:t>
            </w:r>
          </w:p>
        </w:tc>
        <w:tc>
          <w:tcPr>
            <w:tcW w:w="1383" w:type="dxa"/>
            <w:shd w:val="clear" w:color="auto" w:fill="auto"/>
          </w:tcPr>
          <w:p w:rsidR="00E30347" w:rsidRPr="00620CA6" w:rsidRDefault="00E30347" w:rsidP="00684471">
            <w:pPr>
              <w:pStyle w:val="a6"/>
              <w:spacing w:after="150"/>
              <w:jc w:val="center"/>
              <w:rPr>
                <w:color w:val="3C3C3C"/>
              </w:rPr>
            </w:pPr>
            <w:r w:rsidRPr="00620CA6">
              <w:rPr>
                <w:color w:val="3C3C3C"/>
              </w:rPr>
              <w:t>1,5</w:t>
            </w:r>
          </w:p>
        </w:tc>
      </w:tr>
    </w:tbl>
    <w:p w:rsidR="00E30347" w:rsidRDefault="00E30347" w:rsidP="00E30347">
      <w:pPr>
        <w:pStyle w:val="a3"/>
        <w:ind w:firstLine="720"/>
        <w:rPr>
          <w:sz w:val="24"/>
          <w:szCs w:val="24"/>
        </w:rPr>
      </w:pPr>
    </w:p>
    <w:p w:rsidR="00E30347" w:rsidRPr="00262BCD" w:rsidRDefault="00E30347" w:rsidP="00E30347">
      <w:pPr>
        <w:pStyle w:val="a3"/>
        <w:ind w:firstLine="720"/>
        <w:rPr>
          <w:sz w:val="24"/>
          <w:szCs w:val="24"/>
        </w:rPr>
      </w:pPr>
      <w:r w:rsidRPr="00745FF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745FFA">
        <w:rPr>
          <w:sz w:val="24"/>
          <w:szCs w:val="24"/>
        </w:rPr>
        <w:t xml:space="preserve">. Настоящее решение </w:t>
      </w:r>
      <w:r w:rsidRPr="00E30347">
        <w:rPr>
          <w:sz w:val="24"/>
          <w:szCs w:val="24"/>
        </w:rPr>
        <w:t>подлежит официальному опубликованию</w:t>
      </w:r>
      <w:r>
        <w:t xml:space="preserve"> </w:t>
      </w:r>
      <w:r w:rsidRPr="00262BCD">
        <w:rPr>
          <w:sz w:val="24"/>
          <w:szCs w:val="24"/>
        </w:rPr>
        <w:t xml:space="preserve">в газете «Степная новь» и размещению на официальном сайте  администрации </w:t>
      </w:r>
      <w:r w:rsidR="00962A2C">
        <w:rPr>
          <w:sz w:val="24"/>
          <w:szCs w:val="24"/>
        </w:rPr>
        <w:t>Ханатинского</w:t>
      </w:r>
      <w:r w:rsidRPr="00262BCD">
        <w:rPr>
          <w:sz w:val="24"/>
          <w:szCs w:val="24"/>
        </w:rPr>
        <w:t xml:space="preserve"> сельского муниципального образования Республики Калмыкия в сети Интернет.</w:t>
      </w:r>
    </w:p>
    <w:p w:rsidR="00E30347" w:rsidRPr="00745FFA" w:rsidRDefault="00E30347" w:rsidP="00E30347">
      <w:pPr>
        <w:pStyle w:val="tekstob"/>
        <w:ind w:firstLine="426"/>
        <w:jc w:val="both"/>
        <w:rPr>
          <w:bCs/>
          <w:color w:val="000000"/>
        </w:rPr>
      </w:pPr>
      <w:r>
        <w:t xml:space="preserve">    </w:t>
      </w:r>
      <w:r w:rsidRPr="00745FFA">
        <w:t xml:space="preserve"> </w:t>
      </w:r>
      <w:r>
        <w:t>3</w:t>
      </w:r>
      <w:r w:rsidRPr="00745FFA">
        <w:t>. Настоящее решение вступает в силу  по истечении одного месяца со дня его официального опубликования.</w:t>
      </w:r>
    </w:p>
    <w:p w:rsidR="00E30347" w:rsidRPr="00745FFA" w:rsidRDefault="00E30347" w:rsidP="00E30347">
      <w:pPr>
        <w:ind w:left="426" w:firstLine="283"/>
        <w:jc w:val="both"/>
      </w:pPr>
      <w:r w:rsidRPr="00745FFA">
        <w:t xml:space="preserve">    </w:t>
      </w:r>
    </w:p>
    <w:p w:rsidR="00E30347" w:rsidRPr="00745FFA" w:rsidRDefault="00E30347" w:rsidP="00E30347">
      <w:pPr>
        <w:ind w:left="-142" w:right="-2"/>
        <w:jc w:val="both"/>
      </w:pPr>
    </w:p>
    <w:p w:rsidR="00E30347" w:rsidRPr="00745FFA" w:rsidRDefault="00E30347" w:rsidP="00E30347">
      <w:pPr>
        <w:ind w:left="-142" w:right="-2"/>
        <w:jc w:val="both"/>
      </w:pPr>
    </w:p>
    <w:p w:rsidR="00E30347" w:rsidRPr="00745FFA" w:rsidRDefault="00E30347" w:rsidP="00E30347">
      <w:pPr>
        <w:ind w:left="426" w:right="-2"/>
        <w:jc w:val="both"/>
      </w:pPr>
      <w:r w:rsidRPr="00745FFA">
        <w:t>Председатель Собрания депутатов</w:t>
      </w:r>
    </w:p>
    <w:p w:rsidR="00E30347" w:rsidRPr="00745FFA" w:rsidRDefault="00962A2C" w:rsidP="00E30347">
      <w:pPr>
        <w:ind w:left="426" w:right="-2"/>
        <w:jc w:val="both"/>
      </w:pPr>
      <w:r>
        <w:t>Ханатинского</w:t>
      </w:r>
      <w:r w:rsidR="00E30347" w:rsidRPr="00745FFA">
        <w:t xml:space="preserve"> сельского</w:t>
      </w:r>
    </w:p>
    <w:p w:rsidR="00E30347" w:rsidRPr="00745FFA" w:rsidRDefault="00E30347" w:rsidP="00E30347">
      <w:pPr>
        <w:ind w:left="426" w:right="-2"/>
        <w:jc w:val="both"/>
      </w:pPr>
      <w:r w:rsidRPr="00745FFA">
        <w:t xml:space="preserve">муниципального образования РК                                    </w:t>
      </w:r>
      <w:r w:rsidR="00962A2C">
        <w:t xml:space="preserve">          Б.И. </w:t>
      </w:r>
      <w:proofErr w:type="spellStart"/>
      <w:r w:rsidR="00962A2C">
        <w:t>Бургуева</w:t>
      </w:r>
      <w:proofErr w:type="spellEnd"/>
    </w:p>
    <w:p w:rsidR="00E30347" w:rsidRPr="00745FFA" w:rsidRDefault="00E30347" w:rsidP="00E30347">
      <w:pPr>
        <w:ind w:left="-142" w:right="-2"/>
        <w:jc w:val="both"/>
      </w:pPr>
    </w:p>
    <w:p w:rsidR="00E30347" w:rsidRPr="00745FFA" w:rsidRDefault="00E30347" w:rsidP="00E30347">
      <w:pPr>
        <w:ind w:left="-142" w:right="-2"/>
        <w:jc w:val="both"/>
      </w:pPr>
    </w:p>
    <w:p w:rsidR="00E30347" w:rsidRPr="00FA56CF" w:rsidRDefault="00E30347" w:rsidP="00E30347">
      <w:pPr>
        <w:ind w:left="567"/>
        <w:jc w:val="both"/>
        <w:rPr>
          <w:color w:val="000000"/>
        </w:rPr>
      </w:pPr>
      <w:r>
        <w:rPr>
          <w:color w:val="000000"/>
        </w:rPr>
        <w:t>Глава</w:t>
      </w:r>
      <w:r w:rsidR="00962A2C">
        <w:rPr>
          <w:color w:val="000000"/>
        </w:rPr>
        <w:t xml:space="preserve"> Ханатинского</w:t>
      </w:r>
      <w:r w:rsidRPr="00FA56CF">
        <w:rPr>
          <w:color w:val="000000"/>
        </w:rPr>
        <w:t xml:space="preserve"> </w:t>
      </w:r>
      <w:proofErr w:type="gramStart"/>
      <w:r w:rsidRPr="00FA56CF">
        <w:rPr>
          <w:color w:val="000000"/>
        </w:rPr>
        <w:t>сельского</w:t>
      </w:r>
      <w:proofErr w:type="gramEnd"/>
    </w:p>
    <w:p w:rsidR="00E30347" w:rsidRPr="00FA56CF" w:rsidRDefault="00E30347" w:rsidP="00E30347">
      <w:pPr>
        <w:ind w:left="567"/>
        <w:jc w:val="both"/>
        <w:rPr>
          <w:color w:val="000000"/>
        </w:rPr>
      </w:pPr>
      <w:r w:rsidRPr="00FA56CF">
        <w:rPr>
          <w:color w:val="000000"/>
        </w:rPr>
        <w:t xml:space="preserve">муниципального образования </w:t>
      </w:r>
    </w:p>
    <w:p w:rsidR="00E30347" w:rsidRPr="00FA56CF" w:rsidRDefault="00E30347" w:rsidP="00E30347">
      <w:pPr>
        <w:ind w:left="567"/>
        <w:jc w:val="both"/>
        <w:rPr>
          <w:color w:val="000000"/>
        </w:rPr>
      </w:pPr>
      <w:r w:rsidRPr="00FA56CF">
        <w:rPr>
          <w:color w:val="000000"/>
        </w:rPr>
        <w:t>Республики Калмыкия (</w:t>
      </w:r>
      <w:proofErr w:type="spellStart"/>
      <w:r w:rsidRPr="00FA56CF">
        <w:rPr>
          <w:color w:val="000000"/>
        </w:rPr>
        <w:t>ахлачи</w:t>
      </w:r>
      <w:proofErr w:type="spellEnd"/>
      <w:r w:rsidRPr="00FA56CF">
        <w:rPr>
          <w:color w:val="000000"/>
        </w:rPr>
        <w:t xml:space="preserve">)       </w:t>
      </w:r>
      <w:r>
        <w:rPr>
          <w:color w:val="000000"/>
        </w:rPr>
        <w:t xml:space="preserve">                     </w:t>
      </w:r>
      <w:r w:rsidR="00962A2C">
        <w:rPr>
          <w:color w:val="000000"/>
        </w:rPr>
        <w:t xml:space="preserve">                  В.Д. Чокаев</w:t>
      </w:r>
    </w:p>
    <w:p w:rsidR="00E30347" w:rsidRPr="00FA56CF" w:rsidRDefault="00E30347" w:rsidP="00E30347">
      <w:pPr>
        <w:ind w:left="567"/>
      </w:pPr>
    </w:p>
    <w:p w:rsidR="00E30347" w:rsidRDefault="00E30347" w:rsidP="00E30347">
      <w:pPr>
        <w:ind w:left="567"/>
      </w:pPr>
    </w:p>
    <w:p w:rsidR="00E30347" w:rsidRDefault="00E30347" w:rsidP="00E30347"/>
    <w:p w:rsidR="00E30347" w:rsidRPr="00AD1A0E" w:rsidRDefault="00E30347" w:rsidP="00E30347">
      <w:pPr>
        <w:ind w:left="-142" w:right="140" w:firstLine="850"/>
        <w:jc w:val="both"/>
      </w:pPr>
    </w:p>
    <w:p w:rsidR="00E30347" w:rsidRPr="00262BCD" w:rsidRDefault="00E30347" w:rsidP="00E30347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7E6D" w:rsidRDefault="00957E6D"/>
    <w:sectPr w:rsidR="00957E6D" w:rsidSect="001D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777"/>
    <w:multiLevelType w:val="hybridMultilevel"/>
    <w:tmpl w:val="CF92B1B8"/>
    <w:lvl w:ilvl="0" w:tplc="615A5330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ascii="Times New Roman" w:eastAsia="Times New Roman" w:hAnsi="Times New Roman" w:cs="Times New Roman"/>
      </w:rPr>
    </w:lvl>
    <w:lvl w:ilvl="1" w:tplc="98020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2716"/>
    <w:multiLevelType w:val="multilevel"/>
    <w:tmpl w:val="7466F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7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5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6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5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6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4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2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80"/>
    <w:rsid w:val="00106718"/>
    <w:rsid w:val="00121A9C"/>
    <w:rsid w:val="001D4F0B"/>
    <w:rsid w:val="002D2D85"/>
    <w:rsid w:val="007D1210"/>
    <w:rsid w:val="00957E6D"/>
    <w:rsid w:val="00962A2C"/>
    <w:rsid w:val="00C07D40"/>
    <w:rsid w:val="00C22C80"/>
    <w:rsid w:val="00E3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30347"/>
    <w:pPr>
      <w:keepNext/>
      <w:ind w:left="-567"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34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303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E30347"/>
    <w:rPr>
      <w:rFonts w:ascii="Times New Roman" w:hAnsi="Times New Roman" w:cs="Times New Roman" w:hint="default"/>
      <w:b/>
      <w:bCs w:val="0"/>
      <w:spacing w:val="0"/>
    </w:rPr>
  </w:style>
  <w:style w:type="paragraph" w:styleId="a6">
    <w:name w:val="Normal (Web)"/>
    <w:basedOn w:val="a"/>
    <w:uiPriority w:val="99"/>
    <w:unhideWhenUsed/>
    <w:qFormat/>
    <w:rsid w:val="00E3034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30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link w:val="a8"/>
    <w:qFormat/>
    <w:rsid w:val="00E30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E3034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0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3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0347"/>
    <w:pPr>
      <w:ind w:left="720"/>
      <w:contextualSpacing/>
    </w:pPr>
  </w:style>
  <w:style w:type="paragraph" w:customStyle="1" w:styleId="tekstob">
    <w:name w:val="tekstob"/>
    <w:basedOn w:val="a"/>
    <w:rsid w:val="00E303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30347"/>
    <w:pPr>
      <w:keepNext/>
      <w:ind w:left="-567"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34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303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E30347"/>
    <w:rPr>
      <w:rFonts w:ascii="Times New Roman" w:hAnsi="Times New Roman" w:cs="Times New Roman" w:hint="default"/>
      <w:b/>
      <w:bCs w:val="0"/>
      <w:spacing w:val="0"/>
    </w:rPr>
  </w:style>
  <w:style w:type="paragraph" w:styleId="a6">
    <w:name w:val="Normal (Web)"/>
    <w:basedOn w:val="a"/>
    <w:uiPriority w:val="99"/>
    <w:unhideWhenUsed/>
    <w:qFormat/>
    <w:rsid w:val="00E3034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30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link w:val="a8"/>
    <w:qFormat/>
    <w:rsid w:val="00E30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E3034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0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3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0347"/>
    <w:pPr>
      <w:ind w:left="720"/>
      <w:contextualSpacing/>
    </w:pPr>
  </w:style>
  <w:style w:type="paragraph" w:customStyle="1" w:styleId="tekstob">
    <w:name w:val="tekstob"/>
    <w:basedOn w:val="a"/>
    <w:rsid w:val="00E303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Ханата</cp:lastModifiedBy>
  <cp:revision>4</cp:revision>
  <cp:lastPrinted>2023-03-27T09:08:00Z</cp:lastPrinted>
  <dcterms:created xsi:type="dcterms:W3CDTF">2023-03-27T08:49:00Z</dcterms:created>
  <dcterms:modified xsi:type="dcterms:W3CDTF">2023-03-27T09:09:00Z</dcterms:modified>
</cp:coreProperties>
</file>